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5D" w:rsidRDefault="00846F10">
      <w:r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42.75pt;margin-top:517.45pt;width:362.6pt;height:23.25pt;z-index:251666432;mso-width-relative:margin;mso-height-relative:margin" filled="f" stroked="f">
            <v:textbox style="mso-next-textbox:#_x0000_s1034">
              <w:txbxContent>
                <w:p w:rsidR="00846F10" w:rsidRPr="00846F10" w:rsidRDefault="00846F10" w:rsidP="00846F10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846F1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BELLE ISLE LIBRARY | 123 MAIN ST. | 555-1234 | www.metrolibrary.org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3" type="#_x0000_t202" style="position:absolute;margin-left:-60pt;margin-top:517.45pt;width:362.6pt;height:23.25pt;z-index:251665408;mso-width-relative:margin;mso-height-relative:margin" filled="f" stroked="f">
            <v:textbox style="mso-next-textbox:#_x0000_s1033">
              <w:txbxContent>
                <w:p w:rsidR="00846F10" w:rsidRPr="00846F10" w:rsidRDefault="00846F10" w:rsidP="00846F10">
                  <w:pPr>
                    <w:pStyle w:val="BasicParagraph"/>
                    <w:jc w:val="center"/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</w:pPr>
                  <w:r w:rsidRPr="00846F10">
                    <w:rPr>
                      <w:rFonts w:asciiTheme="minorHAnsi" w:hAnsiTheme="minorHAnsi"/>
                      <w:color w:val="FFFFFF" w:themeColor="background1"/>
                      <w:sz w:val="22"/>
                      <w:szCs w:val="22"/>
                    </w:rPr>
                    <w:t>BELLE ISLE LIBRARY | 123 MAIN ST. | 555-1234 | www.metrolibrary.org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2" type="#_x0000_t202" style="position:absolute;margin-left:446.05pt;margin-top:244.5pt;width:160.8pt;height:39.45pt;z-index:251664384;mso-height-percent:200;mso-height-percent:200;mso-width-relative:margin;mso-height-relative:margin" filled="f" stroked="f">
            <v:textbox style="mso-next-textbox:#_x0000_s1032;mso-fit-shape-to-text:t">
              <w:txbxContent>
                <w:p w:rsidR="00846F10" w:rsidRPr="00846F10" w:rsidRDefault="00846F10" w:rsidP="00846F10">
                  <w:pPr>
                    <w:pStyle w:val="BasicParagraph"/>
                    <w:jc w:val="center"/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</w:pPr>
                  <w:r w:rsidRPr="00846F10"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 w:rsidRPr="00846F10">
        <w:rPr>
          <w:noProof/>
          <w:color w:val="000000" w:themeColor="text1"/>
        </w:rPr>
        <w:pict>
          <v:shape id="_x0000_s1031" type="#_x0000_t202" style="position:absolute;margin-left:36.55pt;margin-top:244.5pt;width:160.8pt;height:39.45pt;z-index:251663360;mso-height-percent:200;mso-height-percent:200;mso-width-relative:margin;mso-height-relative:margin" filled="f" stroked="f">
            <v:textbox style="mso-next-textbox:#_x0000_s1031;mso-fit-shape-to-text:t">
              <w:txbxContent>
                <w:p w:rsidR="00846F10" w:rsidRPr="00846F10" w:rsidRDefault="00846F10" w:rsidP="00846F10">
                  <w:pPr>
                    <w:pStyle w:val="BasicParagraph"/>
                    <w:jc w:val="center"/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</w:pPr>
                  <w:r w:rsidRPr="00846F10">
                    <w:rPr>
                      <w:rFonts w:asciiTheme="minorHAnsi" w:hAnsiTheme="minorHAnsi"/>
                      <w:color w:val="000000" w:themeColor="text1"/>
                      <w:sz w:val="44"/>
                      <w:szCs w:val="44"/>
                    </w:rPr>
                    <w:t>August 6 | 4pm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62.25pt;margin-top:155.25pt;width:324.85pt;height:80.5pt;z-index:251662336;mso-width-relative:margin;mso-height-relative:margin" filled="f" stroked="f">
            <v:textbox style="mso-next-textbox:#_x0000_s1030">
              <w:txbxContent>
                <w:p w:rsidR="00846F10" w:rsidRPr="00846F10" w:rsidRDefault="00846F10" w:rsidP="00846F10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natur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eicias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dolupid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ellauda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ecestruptur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alitionsedia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dendici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istiam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eveliciendi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quatatur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solorent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41.25pt;margin-top:155.25pt;width:324.85pt;height:80.5pt;z-index:251661312;mso-width-relative:margin;mso-height-relative:margin" filled="f" stroked="f">
            <v:textbox style="mso-next-textbox:#_x0000_s1029">
              <w:txbxContent>
                <w:p w:rsidR="00846F10" w:rsidRPr="00846F10" w:rsidRDefault="00846F10" w:rsidP="00846F10">
                  <w:pPr>
                    <w:pStyle w:val="BasicParagraph"/>
                    <w:jc w:val="both"/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Dant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Lignis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corerunti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simolorit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velibusa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eserro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inctiatem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facerspiet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ulparci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enienia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ut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qui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optaepe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rsperrum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volor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molorum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eveleniam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velitatur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as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voluptu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mquatati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blaut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maio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  <w:proofErr w:type="gram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Et</w:t>
                  </w:r>
                  <w:proofErr w:type="gram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earum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dus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, ad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essint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lit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veriosantium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dolorrum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natur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aut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eicias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dolupid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ellauda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ecestruptur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alitionsedia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dendici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istiam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eveliciendi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quatatur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solorent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 xml:space="preserve"> quam </w:t>
                  </w:r>
                  <w:proofErr w:type="spellStart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simus</w:t>
                  </w:r>
                  <w:proofErr w:type="spellEnd"/>
                  <w:r w:rsidRPr="00846F10">
                    <w:rPr>
                      <w:rFonts w:asciiTheme="minorHAnsi" w:hAnsiTheme="minorHAnsi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 w:rsidR="00FF1DE4">
        <w:rPr>
          <w:noProof/>
          <w:lang w:eastAsia="zh-TW"/>
        </w:rPr>
        <w:pict>
          <v:shape id="_x0000_s1027" type="#_x0000_t202" style="position:absolute;margin-left:-6.4pt;margin-top:629.7pt;width:325.45pt;height:368.35pt;z-index:251660288;mso-width-relative:margin;mso-height-relative:margin" fillcolor="white [3212]" stroked="f">
            <v:textbox>
              <w:txbxContent>
                <w:p w:rsidR="00C553E5" w:rsidRDefault="00C553E5">
                  <w:r>
                    <w:t>Insert information here</w:t>
                  </w:r>
                </w:p>
              </w:txbxContent>
            </v:textbox>
          </v:shape>
        </w:pict>
      </w:r>
    </w:p>
    <w:sectPr w:rsidR="000E0C5D" w:rsidSect="00520C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3E5" w:rsidRDefault="00C553E5" w:rsidP="004E6E60">
      <w:pPr>
        <w:spacing w:after="0" w:line="240" w:lineRule="auto"/>
      </w:pPr>
      <w:r>
        <w:separator/>
      </w:r>
    </w:p>
  </w:endnote>
  <w:end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98526D">
    <w:pPr>
      <w:pStyle w:val="Footer"/>
    </w:pPr>
    <w:r w:rsidRPr="0098526D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4327525</wp:posOffset>
          </wp:positionH>
          <wp:positionV relativeFrom="paragraph">
            <wp:posOffset>-634365</wp:posOffset>
          </wp:positionV>
          <wp:extent cx="796925" cy="914400"/>
          <wp:effectExtent l="19050" t="0" r="60325" b="0"/>
          <wp:wrapThrough wrapText="bothSides">
            <wp:wrapPolygon edited="0">
              <wp:start x="8778" y="450"/>
              <wp:lineTo x="516" y="3150"/>
              <wp:lineTo x="-516" y="19800"/>
              <wp:lineTo x="2065" y="21600"/>
              <wp:lineTo x="9294" y="21600"/>
              <wp:lineTo x="21686" y="21600"/>
              <wp:lineTo x="22202" y="21600"/>
              <wp:lineTo x="22719" y="17100"/>
              <wp:lineTo x="22202" y="14850"/>
              <wp:lineTo x="22719" y="8100"/>
              <wp:lineTo x="22719" y="7650"/>
              <wp:lineTo x="23235" y="5400"/>
              <wp:lineTo x="20653" y="3150"/>
              <wp:lineTo x="12908" y="450"/>
              <wp:lineTo x="8778" y="450"/>
            </wp:wrapPolygon>
          </wp:wrapThrough>
          <wp:docPr id="30" name="Picture 28" descr="MLS-logo-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S-logo-whit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6925" cy="91440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-851535</wp:posOffset>
          </wp:positionH>
          <wp:positionV relativeFrom="paragraph">
            <wp:posOffset>-634365</wp:posOffset>
          </wp:positionV>
          <wp:extent cx="794385" cy="914400"/>
          <wp:effectExtent l="19050" t="0" r="62865" b="0"/>
          <wp:wrapThrough wrapText="bothSides">
            <wp:wrapPolygon edited="0">
              <wp:start x="8806" y="450"/>
              <wp:lineTo x="518" y="3150"/>
              <wp:lineTo x="-518" y="19800"/>
              <wp:lineTo x="2072" y="21600"/>
              <wp:lineTo x="9324" y="21600"/>
              <wp:lineTo x="21755" y="21600"/>
              <wp:lineTo x="22273" y="21600"/>
              <wp:lineTo x="22791" y="17100"/>
              <wp:lineTo x="22273" y="14850"/>
              <wp:lineTo x="22791" y="8100"/>
              <wp:lineTo x="22791" y="7650"/>
              <wp:lineTo x="23309" y="5400"/>
              <wp:lineTo x="20719" y="3150"/>
              <wp:lineTo x="12950" y="450"/>
              <wp:lineTo x="8806" y="450"/>
            </wp:wrapPolygon>
          </wp:wrapThrough>
          <wp:docPr id="29" name="Picture 28" descr="MLS-logo-whit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S-logo-white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385" cy="91440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3E5" w:rsidRDefault="00C553E5" w:rsidP="004E6E60">
      <w:pPr>
        <w:spacing w:after="0" w:line="240" w:lineRule="auto"/>
      </w:pPr>
      <w:r>
        <w:separator/>
      </w:r>
    </w:p>
  </w:footnote>
  <w:footnote w:type="continuationSeparator" w:id="0">
    <w:p w:rsidR="00C553E5" w:rsidRDefault="00C553E5" w:rsidP="004E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98526D">
    <w:pPr>
      <w:pStyle w:val="Header"/>
    </w:pPr>
    <w:r w:rsidRPr="0098526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4212679</wp:posOffset>
          </wp:positionH>
          <wp:positionV relativeFrom="paragraph">
            <wp:posOffset>-394138</wp:posOffset>
          </wp:positionV>
          <wp:extent cx="4947087" cy="7662041"/>
          <wp:effectExtent l="19050" t="0" r="5913" b="0"/>
          <wp:wrapNone/>
          <wp:docPr id="28" name="Picture 11" descr="C:\Users\MACDIRWS\Desktop\CH-Rock and Read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CDIRWS\Desktop\CH-Rock and Read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7087" cy="7662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-942647</wp:posOffset>
          </wp:positionH>
          <wp:positionV relativeFrom="paragraph">
            <wp:posOffset>-394138</wp:posOffset>
          </wp:positionV>
          <wp:extent cx="4941373" cy="7662041"/>
          <wp:effectExtent l="19050" t="0" r="0" b="0"/>
          <wp:wrapNone/>
          <wp:docPr id="26" name="Picture 11" descr="C:\Users\MACDIRWS\Desktop\CH-Rock and Read proo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ACDIRWS\Desktop\CH-Rock and Read proo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1373" cy="7662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E5" w:rsidRDefault="00C553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6E60"/>
    <w:rsid w:val="000E0C5D"/>
    <w:rsid w:val="0023772C"/>
    <w:rsid w:val="00321DBE"/>
    <w:rsid w:val="00356ED1"/>
    <w:rsid w:val="004E1E2E"/>
    <w:rsid w:val="004E6E60"/>
    <w:rsid w:val="00520CB5"/>
    <w:rsid w:val="005D1571"/>
    <w:rsid w:val="00745169"/>
    <w:rsid w:val="00846F10"/>
    <w:rsid w:val="00906C3A"/>
    <w:rsid w:val="00906E15"/>
    <w:rsid w:val="0098526D"/>
    <w:rsid w:val="00A21532"/>
    <w:rsid w:val="00A5524C"/>
    <w:rsid w:val="00A82AFA"/>
    <w:rsid w:val="00B62280"/>
    <w:rsid w:val="00C553E5"/>
    <w:rsid w:val="00DC795A"/>
    <w:rsid w:val="00F06753"/>
    <w:rsid w:val="00FF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E60"/>
  </w:style>
  <w:style w:type="paragraph" w:styleId="Footer">
    <w:name w:val="footer"/>
    <w:basedOn w:val="Normal"/>
    <w:link w:val="FooterChar"/>
    <w:uiPriority w:val="99"/>
    <w:semiHidden/>
    <w:unhideWhenUsed/>
    <w:rsid w:val="004E6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E60"/>
  </w:style>
  <w:style w:type="paragraph" w:styleId="BalloonText">
    <w:name w:val="Balloon Text"/>
    <w:basedOn w:val="Normal"/>
    <w:link w:val="BalloonTextChar"/>
    <w:uiPriority w:val="99"/>
    <w:semiHidden/>
    <w:unhideWhenUsed/>
    <w:rsid w:val="004E6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6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846F10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MACDIRWS</dc:creator>
  <cp:lastModifiedBy>macgdvews</cp:lastModifiedBy>
  <cp:revision>3</cp:revision>
  <dcterms:created xsi:type="dcterms:W3CDTF">2014-02-20T19:39:00Z</dcterms:created>
  <dcterms:modified xsi:type="dcterms:W3CDTF">2014-02-28T16:38:00Z</dcterms:modified>
</cp:coreProperties>
</file>