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B936C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381.2pt;margin-top:255.4pt;width:305.95pt;height:66.75pt;z-index:251680768;mso-position-horizontal-relative:margin;mso-width-relative:margin;mso-height-relative:margin" filled="f" stroked="f">
            <v:textbox style="mso-next-textbox:#_x0000_s1059">
              <w:txbxContent>
                <w:p w:rsidR="00B936CC" w:rsidRPr="00B936CC" w:rsidRDefault="00B936CC" w:rsidP="00B936CC">
                  <w:pPr>
                    <w:pStyle w:val="BasicParagraph"/>
                    <w:jc w:val="both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48"/>
                    </w:rPr>
                  </w:pPr>
                  <w:r w:rsidRPr="00B936CC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48"/>
                    </w:rPr>
                    <w:t>Talk to the hand! It’s a puppet show. Insert your program description here and tell kids all about your creepy puppets!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57" type="#_x0000_t202" style="position:absolute;margin-left:374.9pt;margin-top:211.85pt;width:313.45pt;height:43.55pt;z-index:251678720;mso-position-horizontal-relative:margin;mso-width-relative:margin;mso-height-relative:margin" filled="f" stroked="f">
            <v:textbox style="mso-next-textbox:#_x0000_s1057">
              <w:txbxContent>
                <w:p w:rsidR="00B936CC" w:rsidRPr="00B936CC" w:rsidRDefault="00B936CC" w:rsidP="00B936CC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99"/>
                      <w:sz w:val="52"/>
                      <w:szCs w:val="144"/>
                    </w:rPr>
                  </w:pPr>
                  <w:r w:rsidRPr="00B936CC">
                    <w:rPr>
                      <w:rFonts w:asciiTheme="minorHAnsi" w:hAnsiTheme="minorHAnsi"/>
                      <w:color w:val="FFFF99"/>
                      <w:sz w:val="52"/>
                      <w:szCs w:val="144"/>
                    </w:rPr>
                    <w:t>Showtime: August 6 | 4pm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58" type="#_x0000_t202" style="position:absolute;margin-left:-33.6pt;margin-top:255.4pt;width:305.95pt;height:66.75pt;z-index:251679744;mso-position-horizontal-relative:margin;mso-width-relative:margin;mso-height-relative:margin" filled="f" stroked="f">
            <v:textbox style="mso-next-textbox:#_x0000_s1058">
              <w:txbxContent>
                <w:p w:rsidR="00B936CC" w:rsidRPr="00B936CC" w:rsidRDefault="00B936CC" w:rsidP="00B936CC">
                  <w:pPr>
                    <w:pStyle w:val="BasicParagraph"/>
                    <w:jc w:val="both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48"/>
                    </w:rPr>
                  </w:pPr>
                  <w:r w:rsidRPr="00B936CC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48"/>
                    </w:rPr>
                    <w:t>Talk to the hand! It’s a puppet show. Insert your program description here and tell kids all about your creepy puppets!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55" type="#_x0000_t202" style="position:absolute;margin-left:-33.6pt;margin-top:211.85pt;width:313.45pt;height:43.55pt;z-index:251677696;mso-position-horizontal-relative:margin;mso-width-relative:margin;mso-height-relative:margin" filled="f" stroked="f">
            <v:textbox style="mso-next-textbox:#_x0000_s1055">
              <w:txbxContent>
                <w:p w:rsidR="00B936CC" w:rsidRPr="00B936CC" w:rsidRDefault="00B936CC" w:rsidP="00B936CC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99"/>
                      <w:sz w:val="52"/>
                      <w:szCs w:val="144"/>
                    </w:rPr>
                  </w:pPr>
                  <w:r w:rsidRPr="00B936CC">
                    <w:rPr>
                      <w:rFonts w:asciiTheme="minorHAnsi" w:hAnsiTheme="minorHAnsi"/>
                      <w:color w:val="FFFF99"/>
                      <w:sz w:val="52"/>
                      <w:szCs w:val="144"/>
                    </w:rPr>
                    <w:t>Showtime: August 6 | 4pm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54" type="#_x0000_t202" style="position:absolute;margin-left:381.2pt;margin-top:-10.45pt;width:286.65pt;height:228.35pt;z-index:251676672;mso-position-horizontal-relative:margin;mso-width-relative:margin;mso-height-relative:margin" filled="f" stroked="f">
            <v:textbox style="mso-next-textbox:#_x0000_s1054">
              <w:txbxContent>
                <w:p w:rsidR="00B936CC" w:rsidRPr="00B936CC" w:rsidRDefault="00B936CC" w:rsidP="00B936CC">
                  <w:pPr>
                    <w:pStyle w:val="BasicParagraph"/>
                    <w:spacing w:line="240" w:lineRule="atLeast"/>
                    <w:jc w:val="center"/>
                    <w:rPr>
                      <w:rFonts w:ascii="2Peas Gift" w:eastAsia="FangSong" w:hAnsi="2Peas Gift"/>
                      <w:color w:val="FFFF99"/>
                      <w:sz w:val="96"/>
                      <w:szCs w:val="192"/>
                    </w:rPr>
                  </w:pPr>
                  <w:r w:rsidRPr="00B936CC">
                    <w:rPr>
                      <w:rFonts w:ascii="2Peas Gift" w:eastAsia="FangSong" w:hAnsi="2Peas Gift"/>
                      <w:color w:val="FFFF99"/>
                      <w:sz w:val="96"/>
                      <w:szCs w:val="192"/>
                    </w:rPr>
                    <w:t>Puppets</w:t>
                  </w:r>
                </w:p>
                <w:p w:rsidR="00B936CC" w:rsidRPr="00B936CC" w:rsidRDefault="00B936CC" w:rsidP="00B936CC">
                  <w:pPr>
                    <w:pStyle w:val="BasicParagraph"/>
                    <w:spacing w:line="240" w:lineRule="atLeast"/>
                    <w:jc w:val="center"/>
                    <w:rPr>
                      <w:rFonts w:ascii="2Peas Gift" w:eastAsia="FangSong" w:hAnsi="2Peas Gift"/>
                      <w:color w:val="FFFF99"/>
                      <w:sz w:val="96"/>
                      <w:szCs w:val="192"/>
                    </w:rPr>
                  </w:pPr>
                  <w:proofErr w:type="gramStart"/>
                  <w:r w:rsidRPr="00B936CC">
                    <w:rPr>
                      <w:rFonts w:ascii="2Peas Gift" w:eastAsia="FangSong" w:hAnsi="2Peas Gift"/>
                      <w:color w:val="FFFF99"/>
                      <w:sz w:val="96"/>
                      <w:szCs w:val="192"/>
                    </w:rPr>
                    <w:t>at</w:t>
                  </w:r>
                  <w:proofErr w:type="gramEnd"/>
                  <w:r w:rsidRPr="00B936CC">
                    <w:rPr>
                      <w:rFonts w:ascii="2Peas Gift" w:eastAsia="FangSong" w:hAnsi="2Peas Gift"/>
                      <w:color w:val="FFFF99"/>
                      <w:sz w:val="96"/>
                      <w:szCs w:val="192"/>
                    </w:rPr>
                    <w:t xml:space="preserve"> the </w:t>
                  </w:r>
                </w:p>
                <w:p w:rsidR="00B936CC" w:rsidRPr="00B936CC" w:rsidRDefault="00B936CC" w:rsidP="00B936CC">
                  <w:pPr>
                    <w:pStyle w:val="BasicParagraph"/>
                    <w:spacing w:line="240" w:lineRule="atLeast"/>
                    <w:jc w:val="center"/>
                    <w:rPr>
                      <w:rFonts w:ascii="2Peas Gift" w:eastAsia="FangSong" w:hAnsi="2Peas Gift"/>
                      <w:color w:val="FFFF99"/>
                      <w:sz w:val="96"/>
                      <w:szCs w:val="192"/>
                    </w:rPr>
                  </w:pPr>
                  <w:r w:rsidRPr="00B936CC">
                    <w:rPr>
                      <w:rFonts w:ascii="2Peas Gift" w:eastAsia="FangSong" w:hAnsi="2Peas Gift"/>
                      <w:color w:val="FFFF99"/>
                      <w:sz w:val="96"/>
                      <w:szCs w:val="192"/>
                    </w:rPr>
                    <w:t>Library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52" type="#_x0000_t202" style="position:absolute;margin-left:-33.6pt;margin-top:-10.45pt;width:286.65pt;height:228.35pt;z-index:251675648;mso-position-horizontal-relative:margin;mso-width-relative:margin;mso-height-relative:margin" filled="f" stroked="f">
            <v:textbox style="mso-next-textbox:#_x0000_s1052">
              <w:txbxContent>
                <w:p w:rsidR="00B936CC" w:rsidRPr="00B936CC" w:rsidRDefault="00B936CC" w:rsidP="00B936CC">
                  <w:pPr>
                    <w:pStyle w:val="BasicParagraph"/>
                    <w:spacing w:line="240" w:lineRule="atLeast"/>
                    <w:jc w:val="center"/>
                    <w:rPr>
                      <w:rFonts w:ascii="2Peas Gift" w:eastAsia="FangSong" w:hAnsi="2Peas Gift"/>
                      <w:color w:val="FFFF99"/>
                      <w:sz w:val="96"/>
                      <w:szCs w:val="192"/>
                    </w:rPr>
                  </w:pPr>
                  <w:r w:rsidRPr="00B936CC">
                    <w:rPr>
                      <w:rFonts w:ascii="2Peas Gift" w:eastAsia="FangSong" w:hAnsi="2Peas Gift"/>
                      <w:color w:val="FFFF99"/>
                      <w:sz w:val="96"/>
                      <w:szCs w:val="192"/>
                    </w:rPr>
                    <w:t>Puppets</w:t>
                  </w:r>
                </w:p>
                <w:p w:rsidR="00B936CC" w:rsidRPr="00B936CC" w:rsidRDefault="00B936CC" w:rsidP="00B936CC">
                  <w:pPr>
                    <w:pStyle w:val="BasicParagraph"/>
                    <w:spacing w:line="240" w:lineRule="atLeast"/>
                    <w:jc w:val="center"/>
                    <w:rPr>
                      <w:rFonts w:ascii="2Peas Gift" w:eastAsia="FangSong" w:hAnsi="2Peas Gift"/>
                      <w:color w:val="FFFF99"/>
                      <w:sz w:val="96"/>
                      <w:szCs w:val="192"/>
                    </w:rPr>
                  </w:pPr>
                  <w:proofErr w:type="gramStart"/>
                  <w:r w:rsidRPr="00B936CC">
                    <w:rPr>
                      <w:rFonts w:ascii="2Peas Gift" w:eastAsia="FangSong" w:hAnsi="2Peas Gift"/>
                      <w:color w:val="FFFF99"/>
                      <w:sz w:val="96"/>
                      <w:szCs w:val="192"/>
                    </w:rPr>
                    <w:t>at</w:t>
                  </w:r>
                  <w:proofErr w:type="gramEnd"/>
                  <w:r w:rsidRPr="00B936CC">
                    <w:rPr>
                      <w:rFonts w:ascii="2Peas Gift" w:eastAsia="FangSong" w:hAnsi="2Peas Gift"/>
                      <w:color w:val="FFFF99"/>
                      <w:sz w:val="96"/>
                      <w:szCs w:val="192"/>
                    </w:rPr>
                    <w:t xml:space="preserve"> the </w:t>
                  </w:r>
                </w:p>
                <w:p w:rsidR="00B936CC" w:rsidRPr="00B936CC" w:rsidRDefault="00B936CC" w:rsidP="00B936CC">
                  <w:pPr>
                    <w:pStyle w:val="BasicParagraph"/>
                    <w:spacing w:line="240" w:lineRule="atLeast"/>
                    <w:jc w:val="center"/>
                    <w:rPr>
                      <w:rFonts w:ascii="2Peas Gift" w:eastAsia="FangSong" w:hAnsi="2Peas Gift"/>
                      <w:color w:val="FFFF99"/>
                      <w:sz w:val="96"/>
                      <w:szCs w:val="192"/>
                    </w:rPr>
                  </w:pPr>
                  <w:r w:rsidRPr="00B936CC">
                    <w:rPr>
                      <w:rFonts w:ascii="2Peas Gift" w:eastAsia="FangSong" w:hAnsi="2Peas Gift"/>
                      <w:color w:val="FFFF99"/>
                      <w:sz w:val="96"/>
                      <w:szCs w:val="192"/>
                    </w:rPr>
                    <w:t>Library</w:t>
                  </w:r>
                </w:p>
              </w:txbxContent>
            </v:textbox>
            <w10:wrap anchorx="margin"/>
          </v:shape>
        </w:pict>
      </w:r>
      <w:r w:rsidR="007D6C8A">
        <w:rPr>
          <w:noProof/>
        </w:rPr>
        <w:pict>
          <v:shape id="_x0000_s1045" type="#_x0000_t202" style="position:absolute;margin-left:337.3pt;margin-top:507.15pt;width:368.95pt;height:36pt;z-index:251674624;mso-width-relative:margin;mso-height-relative:margin" filled="f" stroked="f">
            <v:textbox style="mso-next-textbox:#_x0000_s1045">
              <w:txbxContent>
                <w:p w:rsidR="00D017D3" w:rsidRPr="002979E3" w:rsidRDefault="00D017D3" w:rsidP="00D017D3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FFFFFF" w:themeColor="background1"/>
                    </w:rPr>
                  </w:pPr>
                  <w:r w:rsidRPr="002979E3">
                    <w:rPr>
                      <w:rFonts w:asciiTheme="minorHAnsi" w:hAnsiTheme="minorHAnsi"/>
                      <w:color w:val="FFFFFF" w:themeColor="background1"/>
                    </w:rPr>
                    <w:t>Downtown Library |300 Park Ave | 231-8650 | www.metrolibrary.org</w:t>
                  </w:r>
                </w:p>
              </w:txbxContent>
            </v:textbox>
          </v:shape>
        </w:pict>
      </w:r>
      <w:r w:rsidR="007D6C8A">
        <w:rPr>
          <w:noProof/>
        </w:rPr>
        <w:pict>
          <v:shape id="_x0000_s1033" type="#_x0000_t202" style="position:absolute;margin-left:-63.4pt;margin-top:507.15pt;width:369.4pt;height:36pt;z-index:251665408;mso-width-relative:margin;mso-height-relative:margin" filled="f" stroked="f">
            <v:textbox style="mso-next-textbox:#_x0000_s1033">
              <w:txbxContent>
                <w:p w:rsidR="0056103D" w:rsidRPr="002979E3" w:rsidRDefault="0056103D" w:rsidP="00D017D3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FFFFFF" w:themeColor="background1"/>
                    </w:rPr>
                  </w:pPr>
                  <w:r w:rsidRPr="002979E3">
                    <w:rPr>
                      <w:rFonts w:asciiTheme="minorHAnsi" w:hAnsiTheme="minorHAnsi"/>
                      <w:color w:val="FFFFFF" w:themeColor="background1"/>
                    </w:rPr>
                    <w:t>Downtown Library |300 Park Ave | 231-8650</w:t>
                  </w:r>
                  <w:r w:rsidR="00D017D3" w:rsidRPr="002979E3">
                    <w:rPr>
                      <w:rFonts w:asciiTheme="minorHAnsi" w:hAnsiTheme="minorHAnsi"/>
                      <w:color w:val="FFFFFF" w:themeColor="background1"/>
                    </w:rPr>
                    <w:t xml:space="preserve"> | </w:t>
                  </w:r>
                  <w:r w:rsidRPr="002979E3">
                    <w:rPr>
                      <w:rFonts w:asciiTheme="minorHAnsi" w:hAnsiTheme="minorHAnsi"/>
                      <w:color w:val="FFFFFF" w:themeColor="background1"/>
                    </w:rPr>
                    <w:t>www.metrolibrary.org</w:t>
                  </w:r>
                </w:p>
              </w:txbxContent>
            </v:textbox>
          </v:shape>
        </w:pict>
      </w:r>
      <w:r w:rsidR="007D6C8A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56103D" w:rsidRDefault="0056103D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03D" w:rsidRDefault="0056103D" w:rsidP="004E6E60">
      <w:pPr>
        <w:spacing w:after="0" w:line="240" w:lineRule="auto"/>
      </w:pPr>
      <w:r>
        <w:separator/>
      </w:r>
    </w:p>
  </w:endnote>
  <w:endnote w:type="continuationSeparator" w:id="0">
    <w:p w:rsidR="0056103D" w:rsidRDefault="0056103D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2Peas Gift">
    <w:panose1 w:val="02000000000000000000"/>
    <w:charset w:val="00"/>
    <w:family w:val="auto"/>
    <w:pitch w:val="variable"/>
    <w:sig w:usb0="00000287" w:usb1="00000000" w:usb2="00000000" w:usb3="00000000" w:csb0="0000001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03D" w:rsidRDefault="0056103D" w:rsidP="004E6E60">
      <w:pPr>
        <w:spacing w:after="0" w:line="240" w:lineRule="auto"/>
      </w:pPr>
      <w:r>
        <w:separator/>
      </w:r>
    </w:p>
  </w:footnote>
  <w:footnote w:type="continuationSeparator" w:id="0">
    <w:p w:rsidR="0056103D" w:rsidRDefault="0056103D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03D" w:rsidRDefault="0087349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-875665</wp:posOffset>
          </wp:positionH>
          <wp:positionV relativeFrom="paragraph">
            <wp:posOffset>-328295</wp:posOffset>
          </wp:positionV>
          <wp:extent cx="4865370" cy="7517765"/>
          <wp:effectExtent l="19050" t="0" r="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5370" cy="7517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1A31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4273045</wp:posOffset>
          </wp:positionH>
          <wp:positionV relativeFrom="paragraph">
            <wp:posOffset>-327991</wp:posOffset>
          </wp:positionV>
          <wp:extent cx="4865910" cy="7517765"/>
          <wp:effectExtent l="19050" t="0" r="0" b="0"/>
          <wp:wrapNone/>
          <wp:docPr id="38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5910" cy="7517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D4EEF"/>
    <w:rsid w:val="000E0C5D"/>
    <w:rsid w:val="00107459"/>
    <w:rsid w:val="0023772C"/>
    <w:rsid w:val="00282818"/>
    <w:rsid w:val="002979E3"/>
    <w:rsid w:val="002A0384"/>
    <w:rsid w:val="002D5E60"/>
    <w:rsid w:val="002E5A45"/>
    <w:rsid w:val="002F7007"/>
    <w:rsid w:val="00321DBE"/>
    <w:rsid w:val="00341E55"/>
    <w:rsid w:val="00356ED1"/>
    <w:rsid w:val="00370A17"/>
    <w:rsid w:val="003E0174"/>
    <w:rsid w:val="0049795D"/>
    <w:rsid w:val="004E1E2E"/>
    <w:rsid w:val="004E6E60"/>
    <w:rsid w:val="00520CB5"/>
    <w:rsid w:val="00550C5A"/>
    <w:rsid w:val="0055797A"/>
    <w:rsid w:val="0056103D"/>
    <w:rsid w:val="005D1571"/>
    <w:rsid w:val="00745169"/>
    <w:rsid w:val="007D6C8A"/>
    <w:rsid w:val="00873494"/>
    <w:rsid w:val="00906C3A"/>
    <w:rsid w:val="00906E15"/>
    <w:rsid w:val="0092704E"/>
    <w:rsid w:val="0098526D"/>
    <w:rsid w:val="00A0618F"/>
    <w:rsid w:val="00A21532"/>
    <w:rsid w:val="00A5524C"/>
    <w:rsid w:val="00A82AFA"/>
    <w:rsid w:val="00B62280"/>
    <w:rsid w:val="00B936CC"/>
    <w:rsid w:val="00B97CA6"/>
    <w:rsid w:val="00BA647F"/>
    <w:rsid w:val="00C36B46"/>
    <w:rsid w:val="00C553E5"/>
    <w:rsid w:val="00CC7CB1"/>
    <w:rsid w:val="00D017D3"/>
    <w:rsid w:val="00D35555"/>
    <w:rsid w:val="00DC795A"/>
    <w:rsid w:val="00DD76B2"/>
    <w:rsid w:val="00DE2285"/>
    <w:rsid w:val="00DE3785"/>
    <w:rsid w:val="00E31A31"/>
    <w:rsid w:val="00E65CFD"/>
    <w:rsid w:val="00E8049F"/>
    <w:rsid w:val="00EA54BE"/>
    <w:rsid w:val="00EB142F"/>
    <w:rsid w:val="00F06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2014-11-12T20:03:00Z</dcterms:created>
  <dcterms:modified xsi:type="dcterms:W3CDTF">2014-11-12T20:03:00Z</dcterms:modified>
</cp:coreProperties>
</file>