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08781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66.3pt;margin-top:35.5pt;width:308.05pt;height:39.65pt;z-index:251677696;mso-width-relative:margin;mso-height-relative:margin" filled="f" stroked="f">
            <v:textbox style="mso-next-textbox:#_x0000_s1048">
              <w:txbxContent>
                <w:p w:rsidR="0006357E" w:rsidRPr="00683964" w:rsidRDefault="0006357E" w:rsidP="00AD430E">
                  <w:pPr>
                    <w:pStyle w:val="BasicParagraph"/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proofErr w:type="spellStart"/>
                  <w:proofErr w:type="gram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Dant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  <w:proofErr w:type="gram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proofErr w:type="gram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Lignis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corerunti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a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simolorit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velibusa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volo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eserro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inctiatem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facerspiet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ulparci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enienia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aut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ut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qui</w:t>
                  </w:r>
                  <w:r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24.9pt;margin-top:35.5pt;width:308.05pt;height:39.65pt;z-index:251661312;mso-width-relative:margin;mso-height-relative:margin" filled="f" stroked="f">
            <v:textbox style="mso-next-textbox:#_x0000_s1029">
              <w:txbxContent>
                <w:p w:rsidR="0006357E" w:rsidRPr="00683964" w:rsidRDefault="0006357E" w:rsidP="0056103D">
                  <w:pPr>
                    <w:pStyle w:val="BasicParagraph"/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proofErr w:type="spellStart"/>
                  <w:proofErr w:type="gram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Dant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  <w:proofErr w:type="gram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proofErr w:type="gram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Lignis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corerunti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a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simolorit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velibusa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volo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eserro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inctiatem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facerspiet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ulparci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enienia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aut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>ut</w:t>
                  </w:r>
                  <w:proofErr w:type="spellEnd"/>
                  <w:r w:rsidRPr="00683964">
                    <w:rPr>
                      <w:rFonts w:asciiTheme="minorHAnsi" w:hAnsiTheme="minorHAnsi"/>
                      <w:color w:val="000000" w:themeColor="text1"/>
                    </w:rPr>
                    <w:t xml:space="preserve"> qui</w:t>
                  </w:r>
                  <w:r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32.25pt;margin-top:-35.8pt;width:322.3pt;height:61.95pt;z-index:251680768;mso-position-horizontal-relative:margin;mso-width-relative:margin;mso-height-relative:margin" filled="f" stroked="f">
            <v:textbox style="mso-next-textbox:#_x0000_s1052">
              <w:txbxContent>
                <w:p w:rsidR="0006357E" w:rsidRPr="0008781F" w:rsidRDefault="0008781F" w:rsidP="0008781F">
                  <w:pPr>
                    <w:pStyle w:val="BasicParagraph"/>
                    <w:jc w:val="center"/>
                    <w:rPr>
                      <w:rFonts w:ascii="Impact" w:hAnsi="Impact" w:cs="Arial"/>
                      <w:color w:val="auto"/>
                      <w:sz w:val="72"/>
                      <w:szCs w:val="48"/>
                    </w:rPr>
                  </w:pPr>
                  <w:r w:rsidRPr="0008781F">
                    <w:rPr>
                      <w:rFonts w:ascii="Impact" w:hAnsi="Impact" w:cs="Arial"/>
                      <w:color w:val="32A529"/>
                      <w:sz w:val="72"/>
                      <w:szCs w:val="48"/>
                    </w:rPr>
                    <w:t>DIY</w:t>
                  </w:r>
                  <w:r w:rsidRPr="0008781F">
                    <w:rPr>
                      <w:rFonts w:ascii="Impact" w:hAnsi="Impact" w:cs="Arial"/>
                      <w:color w:val="auto"/>
                      <w:sz w:val="72"/>
                      <w:szCs w:val="48"/>
                    </w:rPr>
                    <w:t xml:space="preserve"> </w:t>
                  </w:r>
                  <w:r w:rsidRPr="0008781F">
                    <w:rPr>
                      <w:rFonts w:ascii="Impact" w:hAnsi="Impact" w:cs="Arial"/>
                      <w:color w:val="0070C0"/>
                      <w:sz w:val="72"/>
                      <w:szCs w:val="48"/>
                    </w:rPr>
                    <w:t>CREATE A GIFT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3" type="#_x0000_t202" style="position:absolute;margin-left:366.3pt;margin-top:-33.7pt;width:322.3pt;height:61.95pt;z-index:251681792;mso-position-horizontal-relative:margin;mso-width-relative:margin;mso-height-relative:margin" filled="f" stroked="f">
            <v:textbox style="mso-next-textbox:#_x0000_s1053">
              <w:txbxContent>
                <w:p w:rsidR="0008781F" w:rsidRPr="0008781F" w:rsidRDefault="0008781F" w:rsidP="0008781F">
                  <w:pPr>
                    <w:pStyle w:val="BasicParagraph"/>
                    <w:jc w:val="center"/>
                    <w:rPr>
                      <w:rFonts w:ascii="Impact" w:hAnsi="Impact" w:cs="Arial"/>
                      <w:color w:val="auto"/>
                      <w:sz w:val="72"/>
                      <w:szCs w:val="48"/>
                    </w:rPr>
                  </w:pPr>
                  <w:r w:rsidRPr="0008781F">
                    <w:rPr>
                      <w:rFonts w:ascii="Impact" w:hAnsi="Impact" w:cs="Arial"/>
                      <w:color w:val="32A529"/>
                      <w:sz w:val="72"/>
                      <w:szCs w:val="48"/>
                    </w:rPr>
                    <w:t>DIY</w:t>
                  </w:r>
                  <w:r w:rsidRPr="0008781F">
                    <w:rPr>
                      <w:rFonts w:ascii="Impact" w:hAnsi="Impact" w:cs="Arial"/>
                      <w:color w:val="auto"/>
                      <w:sz w:val="72"/>
                      <w:szCs w:val="48"/>
                    </w:rPr>
                    <w:t xml:space="preserve"> </w:t>
                  </w:r>
                  <w:r w:rsidRPr="0008781F">
                    <w:rPr>
                      <w:rFonts w:ascii="Impact" w:hAnsi="Impact" w:cs="Arial"/>
                      <w:color w:val="0070C0"/>
                      <w:sz w:val="72"/>
                      <w:szCs w:val="48"/>
                    </w:rPr>
                    <w:t>CREATE A GIFT</w:t>
                  </w:r>
                </w:p>
              </w:txbxContent>
            </v:textbox>
            <w10:wrap anchorx="margin"/>
          </v:shape>
        </w:pict>
      </w:r>
      <w:r w:rsidR="00814E05">
        <w:rPr>
          <w:noProof/>
        </w:rPr>
        <w:pict>
          <v:shape id="_x0000_s1043" type="#_x0000_t202" style="position:absolute;margin-left:422.3pt;margin-top:99.15pt;width:207pt;height:54.75pt;z-index:251673600;mso-width-relative:margin;mso-height-relative:margin" filled="f" stroked="f">
            <v:textbox style="mso-next-textbox:#_x0000_s1043">
              <w:txbxContent>
                <w:p w:rsidR="0006357E" w:rsidRPr="00683964" w:rsidRDefault="0006357E" w:rsidP="00683964">
                  <w:pPr>
                    <w:pStyle w:val="BasicParagraph"/>
                    <w:jc w:val="center"/>
                    <w:rPr>
                      <w:rFonts w:asciiTheme="minorHAnsi" w:hAnsiTheme="minorHAnsi"/>
                      <w:color w:val="000000" w:themeColor="text1"/>
                      <w:sz w:val="56"/>
                      <w:szCs w:val="56"/>
                    </w:rPr>
                  </w:pPr>
                  <w:r w:rsidRPr="00683964">
                    <w:rPr>
                      <w:rFonts w:asciiTheme="minorHAnsi" w:hAnsiTheme="minorHAnsi"/>
                      <w:color w:val="000000" w:themeColor="text1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 w:rsidR="00814E05">
        <w:rPr>
          <w:noProof/>
        </w:rPr>
        <w:pict>
          <v:shape id="_x0000_s1031" type="#_x0000_t202" style="position:absolute;margin-left:17.1pt;margin-top:99.15pt;width:207pt;height:54.75pt;z-index:251663360;mso-width-relative:margin;mso-height-relative:margin" filled="f" stroked="f">
            <v:textbox style="mso-next-textbox:#_x0000_s1031">
              <w:txbxContent>
                <w:p w:rsidR="0006357E" w:rsidRPr="00683964" w:rsidRDefault="0006357E" w:rsidP="00683964">
                  <w:pPr>
                    <w:pStyle w:val="BasicParagraph"/>
                    <w:jc w:val="center"/>
                    <w:rPr>
                      <w:rFonts w:asciiTheme="minorHAnsi" w:hAnsiTheme="minorHAnsi"/>
                      <w:color w:val="000000" w:themeColor="text1"/>
                      <w:sz w:val="56"/>
                      <w:szCs w:val="56"/>
                    </w:rPr>
                  </w:pPr>
                  <w:r w:rsidRPr="00683964">
                    <w:rPr>
                      <w:rFonts w:asciiTheme="minorHAnsi" w:hAnsiTheme="minorHAnsi"/>
                      <w:color w:val="000000" w:themeColor="text1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 w:rsidR="00814E05">
        <w:rPr>
          <w:noProof/>
        </w:rPr>
        <w:pict>
          <v:shape id="_x0000_s1046" type="#_x0000_t202" style="position:absolute;margin-left:337.45pt;margin-top:506.85pt;width:381.1pt;height:58pt;z-index:251676672;mso-width-relative:margin;mso-height-relative:margin" filled="f" stroked="f">
            <v:textbox style="mso-next-textbox:#_x0000_s1046">
              <w:txbxContent>
                <w:p w:rsidR="0006357E" w:rsidRPr="00AD430E" w:rsidRDefault="0006357E" w:rsidP="00683964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 w:rsidRPr="00AD430E">
                    <w:rPr>
                      <w:rFonts w:asciiTheme="minorHAnsi" w:hAnsiTheme="minorHAnsi"/>
                      <w:color w:val="000000" w:themeColor="text1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814E05">
        <w:rPr>
          <w:noProof/>
        </w:rPr>
        <w:pict>
          <v:shape id="_x0000_s1033" type="#_x0000_t202" style="position:absolute;margin-left:-68.15pt;margin-top:506.85pt;width:381.1pt;height:58pt;z-index:251665408;mso-width-relative:margin;mso-height-relative:margin" filled="f" stroked="f">
            <v:textbox style="mso-next-textbox:#_x0000_s1033">
              <w:txbxContent>
                <w:p w:rsidR="0006357E" w:rsidRPr="00AD430E" w:rsidRDefault="0006357E" w:rsidP="00683964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000000" w:themeColor="text1"/>
                    </w:rPr>
                  </w:pPr>
                  <w:r w:rsidRPr="00AD430E">
                    <w:rPr>
                      <w:rFonts w:asciiTheme="minorHAnsi" w:hAnsiTheme="minorHAnsi"/>
                      <w:color w:val="000000" w:themeColor="text1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814E05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06357E" w:rsidRDefault="0006357E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57E" w:rsidRDefault="0006357E" w:rsidP="004E6E60">
      <w:pPr>
        <w:spacing w:after="0" w:line="240" w:lineRule="auto"/>
      </w:pPr>
      <w:r>
        <w:separator/>
      </w:r>
    </w:p>
  </w:endnote>
  <w:endnote w:type="continuationSeparator" w:id="0">
    <w:p w:rsidR="0006357E" w:rsidRDefault="0006357E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57E" w:rsidRDefault="0006357E" w:rsidP="004E6E60">
      <w:pPr>
        <w:spacing w:after="0" w:line="240" w:lineRule="auto"/>
      </w:pPr>
      <w:r>
        <w:separator/>
      </w:r>
    </w:p>
  </w:footnote>
  <w:footnote w:type="continuationSeparator" w:id="0">
    <w:p w:rsidR="0006357E" w:rsidRDefault="0006357E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57E" w:rsidRDefault="0006357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6357E"/>
    <w:rsid w:val="0008781F"/>
    <w:rsid w:val="000E0C5D"/>
    <w:rsid w:val="00107459"/>
    <w:rsid w:val="002005D7"/>
    <w:rsid w:val="0023772C"/>
    <w:rsid w:val="002A0384"/>
    <w:rsid w:val="002E5A45"/>
    <w:rsid w:val="002F7007"/>
    <w:rsid w:val="00321DBE"/>
    <w:rsid w:val="00341E55"/>
    <w:rsid w:val="00356ED1"/>
    <w:rsid w:val="00445460"/>
    <w:rsid w:val="0049795D"/>
    <w:rsid w:val="004E0586"/>
    <w:rsid w:val="004E1E2E"/>
    <w:rsid w:val="004E6E60"/>
    <w:rsid w:val="00520CB5"/>
    <w:rsid w:val="0056103D"/>
    <w:rsid w:val="005D1571"/>
    <w:rsid w:val="00683964"/>
    <w:rsid w:val="00745169"/>
    <w:rsid w:val="00814E05"/>
    <w:rsid w:val="00906C3A"/>
    <w:rsid w:val="00906E15"/>
    <w:rsid w:val="0098526D"/>
    <w:rsid w:val="00A0618F"/>
    <w:rsid w:val="00A21532"/>
    <w:rsid w:val="00A5524C"/>
    <w:rsid w:val="00A82AFA"/>
    <w:rsid w:val="00AD430E"/>
    <w:rsid w:val="00B62280"/>
    <w:rsid w:val="00C553E5"/>
    <w:rsid w:val="00CC7CB1"/>
    <w:rsid w:val="00DC795A"/>
    <w:rsid w:val="00DD76B2"/>
    <w:rsid w:val="00DE2285"/>
    <w:rsid w:val="00DE3785"/>
    <w:rsid w:val="00EF4DF5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2014-11-13T20:08:00Z</dcterms:created>
  <dcterms:modified xsi:type="dcterms:W3CDTF">2014-11-13T20:08:00Z</dcterms:modified>
</cp:coreProperties>
</file>